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AC" w:rsidRPr="00474DBE" w:rsidRDefault="005315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Mchy</w:t>
      </w:r>
      <w:r w:rsidR="00A61E2F" w:rsidRPr="00474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karta pracy</w:t>
      </w:r>
    </w:p>
    <w:p w:rsidR="00CB19AC" w:rsidRPr="00474DBE" w:rsidRDefault="00CB19A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F28DD" w:rsidRPr="00474DBE" w:rsidRDefault="00CF28DD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F28DD" w:rsidRPr="00474DBE" w:rsidRDefault="00CF28D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3151A" w:rsidRPr="00474DBE" w:rsidRDefault="0053151A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4DBE">
        <w:rPr>
          <w:rFonts w:ascii="Times New Roman" w:hAnsi="Times New Roman" w:cs="Times New Roman"/>
          <w:b/>
          <w:color w:val="231F20"/>
          <w:sz w:val="24"/>
          <w:szCs w:val="24"/>
        </w:rPr>
        <w:t>Podaj nazwy poszczególnych elementów budowy mchu.</w:t>
      </w: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74DB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153670</wp:posOffset>
            </wp:positionV>
            <wp:extent cx="4968240" cy="2202180"/>
            <wp:effectExtent l="0" t="0" r="381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1A" w:rsidRPr="00474DBE" w:rsidRDefault="0053151A" w:rsidP="00E32504">
      <w:pPr>
        <w:spacing w:before="20" w:line="232" w:lineRule="auto"/>
        <w:rPr>
          <w:rFonts w:ascii="Times New Roman" w:hAnsi="Times New Roman" w:cs="Times New Roman"/>
          <w:sz w:val="24"/>
          <w:szCs w:val="24"/>
        </w:rPr>
      </w:pPr>
    </w:p>
    <w:p w:rsidR="0053151A" w:rsidRPr="00474DBE" w:rsidRDefault="0053151A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4DBE">
        <w:rPr>
          <w:rFonts w:ascii="Times New Roman" w:hAnsi="Times New Roman" w:cs="Times New Roman"/>
          <w:b/>
          <w:color w:val="231F20"/>
          <w:sz w:val="24"/>
          <w:szCs w:val="24"/>
        </w:rPr>
        <w:t>Obrysuj na zielono ramki, w których podano cechy charakterystyczne mchów.</w:t>
      </w:r>
    </w:p>
    <w:p w:rsidR="0053151A" w:rsidRPr="00474DBE" w:rsidRDefault="0053151A" w:rsidP="0053151A">
      <w:pPr>
        <w:pStyle w:val="Akapitzlist"/>
        <w:spacing w:before="20" w:line="232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2504" w:rsidRPr="00474DBE" w:rsidRDefault="0053151A" w:rsidP="00E32504">
      <w:pPr>
        <w:spacing w:before="20" w:line="232" w:lineRule="auto"/>
        <w:rPr>
          <w:rFonts w:ascii="Times New Roman" w:hAnsi="Times New Roman" w:cs="Times New Roman"/>
          <w:sz w:val="24"/>
          <w:szCs w:val="24"/>
        </w:rPr>
      </w:pPr>
      <w:r w:rsidRPr="00474DB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120015</wp:posOffset>
            </wp:positionV>
            <wp:extent cx="5141595" cy="1789430"/>
            <wp:effectExtent l="0" t="0" r="190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504" w:rsidRPr="00474DBE" w:rsidRDefault="00E32504" w:rsidP="00E32504">
      <w:pPr>
        <w:spacing w:before="20" w:line="232" w:lineRule="auto"/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E32504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</w:p>
    <w:p w:rsidR="00B34392" w:rsidRPr="00474DBE" w:rsidRDefault="00B34392" w:rsidP="00474DBE">
      <w:pPr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BE">
        <w:rPr>
          <w:rFonts w:ascii="Times New Roman" w:hAnsi="Times New Roman" w:cs="Times New Roman"/>
          <w:b/>
          <w:sz w:val="24"/>
          <w:szCs w:val="24"/>
        </w:rPr>
        <w:t>3. Znaczenie mchów w przyrodzie:</w:t>
      </w:r>
    </w:p>
    <w:p w:rsidR="00474DBE" w:rsidRPr="00474DBE" w:rsidRDefault="00474DBE" w:rsidP="00474DBE">
      <w:pPr>
        <w:jc w:val="both"/>
        <w:rPr>
          <w:rFonts w:ascii="Times New Roman" w:hAnsi="Times New Roman" w:cs="Times New Roman"/>
          <w:sz w:val="24"/>
          <w:szCs w:val="24"/>
        </w:rPr>
      </w:pPr>
      <w:r w:rsidRPr="00474DBE">
        <w:rPr>
          <w:rFonts w:ascii="Times New Roman" w:hAnsi="Times New Roman" w:cs="Times New Roman"/>
          <w:sz w:val="24"/>
          <w:szCs w:val="24"/>
        </w:rPr>
        <w:t>a) ................................................................................................................................................</w:t>
      </w:r>
    </w:p>
    <w:p w:rsidR="00474DBE" w:rsidRPr="00474DBE" w:rsidRDefault="00474DBE" w:rsidP="00474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jc w:val="both"/>
        <w:rPr>
          <w:rFonts w:ascii="Times New Roman" w:hAnsi="Times New Roman" w:cs="Times New Roman"/>
          <w:sz w:val="24"/>
          <w:szCs w:val="24"/>
        </w:rPr>
      </w:pPr>
      <w:r w:rsidRPr="00474DBE">
        <w:rPr>
          <w:rFonts w:ascii="Times New Roman" w:hAnsi="Times New Roman" w:cs="Times New Roman"/>
          <w:sz w:val="24"/>
          <w:szCs w:val="24"/>
        </w:rPr>
        <w:t>b)...............................................................................................................................................</w:t>
      </w:r>
    </w:p>
    <w:p w:rsidR="00474DBE" w:rsidRPr="00474DBE" w:rsidRDefault="00474DBE" w:rsidP="00474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BE">
        <w:rPr>
          <w:rFonts w:ascii="Times New Roman" w:hAnsi="Times New Roman" w:cs="Times New Roman"/>
          <w:b/>
          <w:sz w:val="24"/>
          <w:szCs w:val="24"/>
        </w:rPr>
        <w:t>4. Znaczenie mchów dla człowieka:</w:t>
      </w:r>
    </w:p>
    <w:p w:rsidR="00474DBE" w:rsidRPr="00474DBE" w:rsidRDefault="00474DBE" w:rsidP="00474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jc w:val="both"/>
        <w:rPr>
          <w:rFonts w:ascii="Times New Roman" w:hAnsi="Times New Roman" w:cs="Times New Roman"/>
          <w:sz w:val="24"/>
          <w:szCs w:val="24"/>
        </w:rPr>
      </w:pPr>
      <w:r w:rsidRPr="00474DBE">
        <w:rPr>
          <w:rFonts w:ascii="Times New Roman" w:hAnsi="Times New Roman" w:cs="Times New Roman"/>
          <w:sz w:val="24"/>
          <w:szCs w:val="24"/>
        </w:rPr>
        <w:t>a) pozytywne - ........................................................................................................................</w:t>
      </w:r>
    </w:p>
    <w:p w:rsidR="00474DBE" w:rsidRPr="00474DBE" w:rsidRDefault="00474DBE" w:rsidP="00474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DBE" w:rsidRPr="00474DBE" w:rsidRDefault="00474DBE" w:rsidP="00474DBE">
      <w:pPr>
        <w:rPr>
          <w:rFonts w:ascii="Times New Roman" w:hAnsi="Times New Roman" w:cs="Times New Roman"/>
          <w:sz w:val="24"/>
          <w:szCs w:val="24"/>
        </w:rPr>
      </w:pPr>
      <w:r w:rsidRPr="00474DBE">
        <w:rPr>
          <w:rFonts w:ascii="Times New Roman" w:hAnsi="Times New Roman" w:cs="Times New Roman"/>
          <w:sz w:val="24"/>
          <w:szCs w:val="24"/>
        </w:rPr>
        <w:t>b) negatywne - ........................................................................................................................</w:t>
      </w:r>
    </w:p>
    <w:sectPr w:rsidR="00474DBE" w:rsidRPr="00474DBE" w:rsidSect="001B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15EA1"/>
    <w:rsid w:val="000C305D"/>
    <w:rsid w:val="001B67CD"/>
    <w:rsid w:val="00425C8A"/>
    <w:rsid w:val="00474DBE"/>
    <w:rsid w:val="0053151A"/>
    <w:rsid w:val="006262E4"/>
    <w:rsid w:val="006D196A"/>
    <w:rsid w:val="00815EA1"/>
    <w:rsid w:val="00A61E2F"/>
    <w:rsid w:val="00B34392"/>
    <w:rsid w:val="00CB19AC"/>
    <w:rsid w:val="00CF28DD"/>
    <w:rsid w:val="00DC73AF"/>
    <w:rsid w:val="00E32504"/>
    <w:rsid w:val="00EB6525"/>
    <w:rsid w:val="00EC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Bartek</cp:lastModifiedBy>
  <cp:revision>2</cp:revision>
  <dcterms:created xsi:type="dcterms:W3CDTF">2020-03-21T16:05:00Z</dcterms:created>
  <dcterms:modified xsi:type="dcterms:W3CDTF">2020-03-21T16:05:00Z</dcterms:modified>
</cp:coreProperties>
</file>