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0" w:rsidRPr="00C74976" w:rsidRDefault="00C74976" w:rsidP="00C74976">
      <w:r w:rsidRPr="00C74976">
        <w:t>W ramach pracy zdalnej powtórz temat "Metale wokół nas" oraz zrób notatkę na temat hutnictwa.</w:t>
      </w:r>
      <w:bookmarkStart w:id="0" w:name="_GoBack"/>
      <w:bookmarkEnd w:id="0"/>
    </w:p>
    <w:sectPr w:rsidR="00E55220" w:rsidRPr="00C7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76"/>
    <w:rsid w:val="00C74976"/>
    <w:rsid w:val="00E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2020-03-23T21:53:00Z</dcterms:created>
  <dcterms:modified xsi:type="dcterms:W3CDTF">2020-03-23T21:53:00Z</dcterms:modified>
</cp:coreProperties>
</file>